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4" w:rsidRDefault="00F44C74">
      <w:r>
        <w:t>Marco jurídico mexicano en materia de salud.</w:t>
      </w:r>
    </w:p>
    <w:p w:rsidR="00F44C74" w:rsidRDefault="00F44C74"/>
    <w:p w:rsidR="005B1193" w:rsidRDefault="005B1193" w:rsidP="00F44C74">
      <w:r>
        <w:t>Constitución Política.</w:t>
      </w:r>
    </w:p>
    <w:p w:rsidR="005B1193" w:rsidRDefault="005B1193" w:rsidP="005B1193">
      <w:pPr>
        <w:pStyle w:val="Prrafodelista"/>
        <w:numPr>
          <w:ilvl w:val="0"/>
          <w:numId w:val="1"/>
        </w:numPr>
      </w:pPr>
      <w:r>
        <w:t>Ley General de Salud.</w:t>
      </w:r>
    </w:p>
    <w:p w:rsidR="00176E45" w:rsidRDefault="00F44C74" w:rsidP="00176E45">
      <w:pPr>
        <w:pStyle w:val="Prrafodelista"/>
        <w:numPr>
          <w:ilvl w:val="0"/>
          <w:numId w:val="1"/>
        </w:numPr>
      </w:pPr>
      <w:r>
        <w:t>Reglamento de la Ley General de Salud en Materia de Protección Social en Salud</w:t>
      </w:r>
    </w:p>
    <w:p w:rsidR="004B7AC6" w:rsidRDefault="00F44C74" w:rsidP="004B7AC6">
      <w:pPr>
        <w:pStyle w:val="Prrafodelista"/>
        <w:numPr>
          <w:ilvl w:val="0"/>
          <w:numId w:val="1"/>
        </w:numPr>
      </w:pPr>
      <w:r>
        <w:t>Reglamento De La Ley General d</w:t>
      </w:r>
      <w:r w:rsidRPr="004B7AC6">
        <w:t xml:space="preserve">e Salud </w:t>
      </w:r>
      <w:r>
        <w:t>e</w:t>
      </w:r>
      <w:r w:rsidRPr="004B7AC6">
        <w:t xml:space="preserve">n Materia </w:t>
      </w:r>
      <w:r>
        <w:t>d</w:t>
      </w:r>
      <w:r w:rsidRPr="004B7AC6">
        <w:t>e Publicidad</w:t>
      </w:r>
    </w:p>
    <w:p w:rsidR="005B1193" w:rsidRDefault="00F44C74" w:rsidP="005B1193">
      <w:pPr>
        <w:pStyle w:val="Prrafodelista"/>
        <w:numPr>
          <w:ilvl w:val="0"/>
          <w:numId w:val="1"/>
        </w:numPr>
      </w:pPr>
      <w:bookmarkStart w:id="0" w:name="_GoBack"/>
      <w:bookmarkEnd w:id="0"/>
      <w:r w:rsidRPr="005B1193">
        <w:t>Ley General Par</w:t>
      </w:r>
      <w:r>
        <w:t>a la Inclusión de las Personas c</w:t>
      </w:r>
      <w:r w:rsidRPr="005B1193">
        <w:t xml:space="preserve">on Discapacidad </w:t>
      </w:r>
    </w:p>
    <w:p w:rsidR="00756413" w:rsidRDefault="00F44C74" w:rsidP="00756413">
      <w:pPr>
        <w:pStyle w:val="Prrafodelista"/>
        <w:numPr>
          <w:ilvl w:val="0"/>
          <w:numId w:val="1"/>
        </w:numPr>
      </w:pPr>
      <w:r>
        <w:t>Ley de los Derechos de l</w:t>
      </w:r>
      <w:r w:rsidRPr="00756413">
        <w:t xml:space="preserve">as Personas Adultas Mayores </w:t>
      </w:r>
    </w:p>
    <w:p w:rsidR="00713BBF" w:rsidRDefault="00F44C74" w:rsidP="00713BBF">
      <w:pPr>
        <w:pStyle w:val="Prrafodelista"/>
        <w:numPr>
          <w:ilvl w:val="0"/>
          <w:numId w:val="1"/>
        </w:numPr>
      </w:pPr>
      <w:r w:rsidRPr="00F70C7E">
        <w:t xml:space="preserve">Ley Para La Protección de los Derechos de Niñas, Niños y Adolescentes </w:t>
      </w:r>
    </w:p>
    <w:p w:rsidR="00713BBF" w:rsidRDefault="00713BBF" w:rsidP="00713BBF">
      <w:pPr>
        <w:pStyle w:val="Prrafodelista"/>
        <w:numPr>
          <w:ilvl w:val="0"/>
          <w:numId w:val="1"/>
        </w:numPr>
      </w:pPr>
      <w:r>
        <w:t>Acuerdo por el que se crea el Comité de Ética de la Secretaria de Salud</w:t>
      </w:r>
    </w:p>
    <w:p w:rsidR="0093639A" w:rsidRPr="00713BBF" w:rsidRDefault="0093639A" w:rsidP="0093639A">
      <w:pPr>
        <w:rPr>
          <w:b/>
        </w:rPr>
      </w:pPr>
      <w:r w:rsidRPr="00713BBF">
        <w:rPr>
          <w:b/>
        </w:rPr>
        <w:t>Normas oficiales.</w:t>
      </w:r>
    </w:p>
    <w:p w:rsidR="0093639A" w:rsidRDefault="0093639A" w:rsidP="0093639A">
      <w:pPr>
        <w:pStyle w:val="Prrafodelista"/>
        <w:numPr>
          <w:ilvl w:val="0"/>
          <w:numId w:val="2"/>
        </w:numPr>
      </w:pPr>
      <w:r w:rsidRPr="0093639A">
        <w:t>NOM-031-SSA2-1999 Salud del niño</w:t>
      </w:r>
    </w:p>
    <w:p w:rsidR="00176E45" w:rsidRDefault="008E624D" w:rsidP="008E624D">
      <w:pPr>
        <w:pStyle w:val="Prrafodelista"/>
        <w:numPr>
          <w:ilvl w:val="0"/>
          <w:numId w:val="2"/>
        </w:numPr>
      </w:pPr>
      <w:r>
        <w:t xml:space="preserve">NORMA OFICIAL MEXICANA NOM-168-SSA1-1998, </w:t>
      </w:r>
      <w:r w:rsidR="00F44C74">
        <w:t>del Expediente Clínico</w:t>
      </w:r>
    </w:p>
    <w:p w:rsidR="005B1193" w:rsidRDefault="00176E45" w:rsidP="00176E45">
      <w:pPr>
        <w:pStyle w:val="Prrafodelista"/>
        <w:numPr>
          <w:ilvl w:val="0"/>
          <w:numId w:val="2"/>
        </w:numPr>
      </w:pPr>
      <w:r w:rsidRPr="00176E45">
        <w:t>RESOLUCION por la que se modifica la Norma Ofici</w:t>
      </w:r>
      <w:r w:rsidR="00F44C74">
        <w:t>al Mexicana NOM-168-SSA1-1998, d</w:t>
      </w:r>
      <w:r w:rsidRPr="00176E45">
        <w:t>el expediente clínico.</w:t>
      </w:r>
      <w:r w:rsidR="0093639A">
        <w:t xml:space="preserve">  </w:t>
      </w:r>
      <w:r w:rsidR="005B1193">
        <w:t xml:space="preserve"> </w:t>
      </w:r>
    </w:p>
    <w:p w:rsidR="00176E45" w:rsidRDefault="00DF5F02" w:rsidP="00DF5F02">
      <w:pPr>
        <w:pStyle w:val="Prrafodelista"/>
        <w:numPr>
          <w:ilvl w:val="0"/>
          <w:numId w:val="2"/>
        </w:numPr>
      </w:pPr>
      <w:r>
        <w:t>NOM-046-SSA2-2005. Violencia familiar, sexual y contra las mujeres. Criterios para la prevención y atención.</w:t>
      </w:r>
    </w:p>
    <w:p w:rsidR="00DF5F02" w:rsidRDefault="00DF5F02" w:rsidP="00DF5F02">
      <w:pPr>
        <w:pStyle w:val="Prrafodelista"/>
        <w:numPr>
          <w:ilvl w:val="0"/>
          <w:numId w:val="2"/>
        </w:numPr>
      </w:pPr>
      <w:r>
        <w:t xml:space="preserve">NORMA OFICIAL MEXICANA NOM-167-SSA1-1997, </w:t>
      </w:r>
      <w:r w:rsidR="00F44C74">
        <w:t>Para la Prestación de Servicios de Asistencia Social Para Menores y Adultos Mayores.</w:t>
      </w:r>
    </w:p>
    <w:p w:rsidR="00556C6D" w:rsidRDefault="004E7A20" w:rsidP="00556C6D">
      <w:pPr>
        <w:pStyle w:val="Prrafodelista"/>
        <w:numPr>
          <w:ilvl w:val="0"/>
          <w:numId w:val="2"/>
        </w:numPr>
      </w:pPr>
      <w:r w:rsidRPr="004E7A20">
        <w:t xml:space="preserve">NORMA Oficial Mexicana NOM-035-SSA3-2012, En materia de </w:t>
      </w:r>
      <w:r w:rsidR="00F44C74" w:rsidRPr="004E7A20">
        <w:t>Información</w:t>
      </w:r>
      <w:r w:rsidRPr="004E7A20">
        <w:t xml:space="preserve"> en </w:t>
      </w:r>
      <w:r w:rsidR="00F44C74" w:rsidRPr="004E7A20">
        <w:t>Salu</w:t>
      </w:r>
      <w:r w:rsidRPr="004E7A20">
        <w:t>d</w:t>
      </w:r>
      <w:r w:rsidR="009C2B34">
        <w:t>.</w:t>
      </w:r>
    </w:p>
    <w:p w:rsidR="009C2B34" w:rsidRDefault="009C2B34" w:rsidP="009C2B34">
      <w:pPr>
        <w:pStyle w:val="Prrafodelista"/>
        <w:numPr>
          <w:ilvl w:val="0"/>
          <w:numId w:val="2"/>
        </w:numPr>
      </w:pPr>
      <w:r w:rsidRPr="009C2B34">
        <w:t>NORMA Oficial Mexicana NOM-012-SSA3-2012, Que establece los criterios para la ejecución de proyectos de investigación para la salud en seres humanos.</w:t>
      </w:r>
    </w:p>
    <w:p w:rsidR="009C2B34" w:rsidRDefault="009C2B34" w:rsidP="009C2B34">
      <w:pPr>
        <w:pStyle w:val="Prrafodelista"/>
        <w:numPr>
          <w:ilvl w:val="0"/>
          <w:numId w:val="2"/>
        </w:numPr>
      </w:pPr>
    </w:p>
    <w:p w:rsidR="00556C6D" w:rsidRPr="00713BBF" w:rsidRDefault="00556C6D" w:rsidP="00556C6D">
      <w:pPr>
        <w:rPr>
          <w:b/>
        </w:rPr>
      </w:pPr>
      <w:r w:rsidRPr="00713BBF">
        <w:rPr>
          <w:b/>
        </w:rPr>
        <w:t xml:space="preserve">Documentos internacionales. </w:t>
      </w:r>
    </w:p>
    <w:p w:rsidR="00556C6D" w:rsidRPr="00F44C74" w:rsidRDefault="00713BBF" w:rsidP="00556C6D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es-MX"/>
        </w:rPr>
      </w:pPr>
      <w:hyperlink r:id="rId6" w:history="1">
        <w:r w:rsidR="00556C6D" w:rsidRPr="00F44C74">
          <w:rPr>
            <w:rFonts w:eastAsia="Times New Roman" w:cstheme="minorHAnsi"/>
            <w:lang w:eastAsia="es-MX"/>
          </w:rPr>
          <w:t>Protocolo adicional a la Convención Americana sobre Derechos Humanos en materia de Derechos Económicos, Sociales y Culturales Protocolo de San Salvador.</w:t>
        </w:r>
      </w:hyperlink>
      <w:r w:rsidR="00556C6D" w:rsidRPr="00F44C74">
        <w:rPr>
          <w:rFonts w:eastAsia="Times New Roman" w:cstheme="minorHAnsi"/>
          <w:lang w:eastAsia="es-MX"/>
        </w:rPr>
        <w:t xml:space="preserve"> </w:t>
      </w:r>
    </w:p>
    <w:p w:rsidR="00556C6D" w:rsidRPr="00F44C74" w:rsidRDefault="00F44C74" w:rsidP="00556C6D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Segundo Protocolo Facultativo d</w:t>
      </w:r>
      <w:r w:rsidRPr="00F44C74">
        <w:rPr>
          <w:rFonts w:eastAsia="Times New Roman" w:cstheme="minorHAnsi"/>
          <w:color w:val="000000"/>
          <w:lang w:eastAsia="es-MX"/>
        </w:rPr>
        <w:t xml:space="preserve">el Pacto Internacional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Derechos Civiles </w:t>
      </w:r>
      <w:r>
        <w:rPr>
          <w:rFonts w:eastAsia="Times New Roman" w:cstheme="minorHAnsi"/>
          <w:color w:val="000000"/>
          <w:lang w:eastAsia="es-MX"/>
        </w:rPr>
        <w:t xml:space="preserve">y </w:t>
      </w:r>
      <w:r w:rsidRPr="00F44C74">
        <w:rPr>
          <w:rFonts w:eastAsia="Times New Roman" w:cstheme="minorHAnsi"/>
          <w:color w:val="000000"/>
          <w:lang w:eastAsia="es-MX"/>
        </w:rPr>
        <w:t xml:space="preserve">Políticos Destinado </w:t>
      </w:r>
      <w:r>
        <w:rPr>
          <w:rFonts w:eastAsia="Times New Roman" w:cstheme="minorHAnsi"/>
          <w:color w:val="000000"/>
          <w:lang w:eastAsia="es-MX"/>
        </w:rPr>
        <w:t>a</w:t>
      </w:r>
      <w:r w:rsidRPr="00F44C74">
        <w:rPr>
          <w:rFonts w:eastAsia="Times New Roman" w:cstheme="minorHAnsi"/>
          <w:color w:val="000000"/>
          <w:lang w:eastAsia="es-MX"/>
        </w:rPr>
        <w:t xml:space="preserve"> Abolir</w:t>
      </w:r>
      <w:r>
        <w:rPr>
          <w:rFonts w:eastAsia="Times New Roman" w:cstheme="minorHAnsi"/>
          <w:color w:val="000000"/>
          <w:lang w:eastAsia="es-MX"/>
        </w:rPr>
        <w:t>la</w:t>
      </w:r>
      <w:r w:rsidRPr="00F44C74">
        <w:rPr>
          <w:rFonts w:eastAsia="Times New Roman" w:cstheme="minorHAnsi"/>
          <w:color w:val="000000"/>
          <w:lang w:eastAsia="es-MX"/>
        </w:rPr>
        <w:t xml:space="preserve"> Pena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>e Muerte</w:t>
      </w:r>
      <w:r>
        <w:rPr>
          <w:rFonts w:eastAsia="Times New Roman" w:cstheme="minorHAnsi"/>
          <w:color w:val="000000"/>
          <w:lang w:eastAsia="es-MX"/>
        </w:rPr>
        <w:t>.</w:t>
      </w:r>
    </w:p>
    <w:p w:rsidR="00556C6D" w:rsidRPr="00F44C74" w:rsidRDefault="00F44C74" w:rsidP="00556C6D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F44C74">
        <w:rPr>
          <w:rFonts w:eastAsia="Times New Roman" w:cstheme="minorHAnsi"/>
          <w:color w:val="000000"/>
          <w:lang w:eastAsia="es-MX"/>
        </w:rPr>
        <w:t>Protocolo Adicional</w:t>
      </w:r>
      <w:r>
        <w:rPr>
          <w:rFonts w:eastAsia="Times New Roman" w:cstheme="minorHAnsi"/>
          <w:color w:val="000000"/>
          <w:lang w:eastAsia="es-MX"/>
        </w:rPr>
        <w:t xml:space="preserve"> a</w:t>
      </w:r>
      <w:r w:rsidRPr="00F44C74">
        <w:rPr>
          <w:rFonts w:eastAsia="Times New Roman" w:cstheme="minorHAnsi"/>
          <w:color w:val="000000"/>
          <w:lang w:eastAsia="es-MX"/>
        </w:rPr>
        <w:t xml:space="preserve"> </w:t>
      </w:r>
      <w:r>
        <w:rPr>
          <w:rFonts w:eastAsia="Times New Roman" w:cstheme="minorHAnsi"/>
          <w:color w:val="000000"/>
          <w:lang w:eastAsia="es-MX"/>
        </w:rPr>
        <w:t>l</w:t>
      </w:r>
      <w:r w:rsidRPr="00F44C74">
        <w:rPr>
          <w:rFonts w:eastAsia="Times New Roman" w:cstheme="minorHAnsi"/>
          <w:color w:val="000000"/>
          <w:lang w:eastAsia="es-MX"/>
        </w:rPr>
        <w:t xml:space="preserve">a Convención Americana Sobre Derechos Humanos </w:t>
      </w:r>
      <w:r>
        <w:rPr>
          <w:rFonts w:eastAsia="Times New Roman" w:cstheme="minorHAnsi"/>
          <w:color w:val="000000"/>
          <w:lang w:eastAsia="es-MX"/>
        </w:rPr>
        <w:t>e</w:t>
      </w:r>
      <w:r w:rsidRPr="00F44C74">
        <w:rPr>
          <w:rFonts w:eastAsia="Times New Roman" w:cstheme="minorHAnsi"/>
          <w:color w:val="000000"/>
          <w:lang w:eastAsia="es-MX"/>
        </w:rPr>
        <w:t xml:space="preserve">n Materia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>e Derechos Económicos, Sociales</w:t>
      </w:r>
      <w:r>
        <w:rPr>
          <w:rFonts w:eastAsia="Times New Roman" w:cstheme="minorHAnsi"/>
          <w:color w:val="000000"/>
          <w:lang w:eastAsia="es-MX"/>
        </w:rPr>
        <w:t xml:space="preserve"> y</w:t>
      </w:r>
      <w:r w:rsidRPr="00F44C74">
        <w:rPr>
          <w:rFonts w:eastAsia="Times New Roman" w:cstheme="minorHAnsi"/>
          <w:color w:val="000000"/>
          <w:lang w:eastAsia="es-MX"/>
        </w:rPr>
        <w:t xml:space="preserve"> Culturales "Protocolo De San Salvador" Adoptado </w:t>
      </w:r>
      <w:r>
        <w:rPr>
          <w:rFonts w:eastAsia="Times New Roman" w:cstheme="minorHAnsi"/>
          <w:color w:val="000000"/>
          <w:lang w:eastAsia="es-MX"/>
        </w:rPr>
        <w:t>e</w:t>
      </w:r>
      <w:r w:rsidRPr="00F44C74">
        <w:rPr>
          <w:rFonts w:eastAsia="Times New Roman" w:cstheme="minorHAnsi"/>
          <w:color w:val="000000"/>
          <w:lang w:eastAsia="es-MX"/>
        </w:rPr>
        <w:t xml:space="preserve">n </w:t>
      </w:r>
      <w:r>
        <w:rPr>
          <w:rFonts w:eastAsia="Times New Roman" w:cstheme="minorHAnsi"/>
          <w:color w:val="000000"/>
          <w:lang w:eastAsia="es-MX"/>
        </w:rPr>
        <w:t>l</w:t>
      </w:r>
      <w:r w:rsidRPr="00F44C74">
        <w:rPr>
          <w:rFonts w:eastAsia="Times New Roman" w:cstheme="minorHAnsi"/>
          <w:color w:val="000000"/>
          <w:lang w:eastAsia="es-MX"/>
        </w:rPr>
        <w:t xml:space="preserve">a Ciudad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San Salvador, </w:t>
      </w:r>
      <w:r>
        <w:rPr>
          <w:rFonts w:eastAsia="Times New Roman" w:cstheme="minorHAnsi"/>
          <w:color w:val="000000"/>
          <w:lang w:eastAsia="es-MX"/>
        </w:rPr>
        <w:t>e</w:t>
      </w:r>
      <w:r w:rsidRPr="00F44C74">
        <w:rPr>
          <w:rFonts w:eastAsia="Times New Roman" w:cstheme="minorHAnsi"/>
          <w:color w:val="000000"/>
          <w:lang w:eastAsia="es-MX"/>
        </w:rPr>
        <w:t xml:space="preserve">l Diecisiete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Noviembre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Mil Novecientos Ochenta </w:t>
      </w:r>
      <w:r>
        <w:rPr>
          <w:rFonts w:eastAsia="Times New Roman" w:cstheme="minorHAnsi"/>
          <w:color w:val="000000"/>
          <w:lang w:eastAsia="es-MX"/>
        </w:rPr>
        <w:t>y</w:t>
      </w:r>
      <w:r w:rsidRPr="00F44C74">
        <w:rPr>
          <w:rFonts w:eastAsia="Times New Roman" w:cstheme="minorHAnsi"/>
          <w:color w:val="000000"/>
          <w:lang w:eastAsia="es-MX"/>
        </w:rPr>
        <w:t xml:space="preserve"> Ocho</w:t>
      </w:r>
      <w:r>
        <w:rPr>
          <w:rFonts w:eastAsia="Times New Roman" w:cstheme="minorHAnsi"/>
          <w:color w:val="000000"/>
          <w:lang w:eastAsia="es-MX"/>
        </w:rPr>
        <w:t>.</w:t>
      </w:r>
    </w:p>
    <w:p w:rsidR="00556C6D" w:rsidRDefault="00F44C74" w:rsidP="00AF5E93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F44C74">
        <w:rPr>
          <w:rFonts w:eastAsia="Times New Roman" w:cstheme="minorHAnsi"/>
          <w:color w:val="000000"/>
          <w:lang w:eastAsia="es-MX"/>
        </w:rPr>
        <w:t xml:space="preserve">Convenio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Ginebra </w:t>
      </w:r>
      <w:r>
        <w:rPr>
          <w:rFonts w:eastAsia="Times New Roman" w:cstheme="minorHAnsi"/>
          <w:color w:val="000000"/>
          <w:lang w:eastAsia="es-MX"/>
        </w:rPr>
        <w:t>p</w:t>
      </w:r>
      <w:r w:rsidRPr="00F44C74">
        <w:rPr>
          <w:rFonts w:eastAsia="Times New Roman" w:cstheme="minorHAnsi"/>
          <w:color w:val="000000"/>
          <w:lang w:eastAsia="es-MX"/>
        </w:rPr>
        <w:t xml:space="preserve">ara Mejorar </w:t>
      </w:r>
      <w:r>
        <w:rPr>
          <w:rFonts w:eastAsia="Times New Roman" w:cstheme="minorHAnsi"/>
          <w:color w:val="000000"/>
          <w:lang w:eastAsia="es-MX"/>
        </w:rPr>
        <w:t>l</w:t>
      </w:r>
      <w:r w:rsidRPr="00F44C74">
        <w:rPr>
          <w:rFonts w:eastAsia="Times New Roman" w:cstheme="minorHAnsi"/>
          <w:color w:val="000000"/>
          <w:lang w:eastAsia="es-MX"/>
        </w:rPr>
        <w:t xml:space="preserve">a Suerte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</w:t>
      </w:r>
      <w:r>
        <w:rPr>
          <w:rFonts w:eastAsia="Times New Roman" w:cstheme="minorHAnsi"/>
          <w:color w:val="000000"/>
          <w:lang w:eastAsia="es-MX"/>
        </w:rPr>
        <w:t>l</w:t>
      </w:r>
      <w:r w:rsidRPr="00F44C74">
        <w:rPr>
          <w:rFonts w:eastAsia="Times New Roman" w:cstheme="minorHAnsi"/>
          <w:color w:val="000000"/>
          <w:lang w:eastAsia="es-MX"/>
        </w:rPr>
        <w:t xml:space="preserve">os Heridos </w:t>
      </w:r>
      <w:r>
        <w:rPr>
          <w:rFonts w:eastAsia="Times New Roman" w:cstheme="minorHAnsi"/>
          <w:color w:val="000000"/>
          <w:lang w:eastAsia="es-MX"/>
        </w:rPr>
        <w:t>y</w:t>
      </w:r>
      <w:r w:rsidRPr="00F44C74">
        <w:rPr>
          <w:rFonts w:eastAsia="Times New Roman" w:cstheme="minorHAnsi"/>
          <w:color w:val="000000"/>
          <w:lang w:eastAsia="es-MX"/>
        </w:rPr>
        <w:t xml:space="preserve"> Enfermos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</w:t>
      </w:r>
      <w:r>
        <w:rPr>
          <w:rFonts w:eastAsia="Times New Roman" w:cstheme="minorHAnsi"/>
          <w:color w:val="000000"/>
          <w:lang w:eastAsia="es-MX"/>
        </w:rPr>
        <w:t>l</w:t>
      </w:r>
      <w:r w:rsidRPr="00F44C74">
        <w:rPr>
          <w:rFonts w:eastAsia="Times New Roman" w:cstheme="minorHAnsi"/>
          <w:color w:val="000000"/>
          <w:lang w:eastAsia="es-MX"/>
        </w:rPr>
        <w:t xml:space="preserve">as Fuerzas Armadas </w:t>
      </w:r>
      <w:r>
        <w:rPr>
          <w:rFonts w:eastAsia="Times New Roman" w:cstheme="minorHAnsi"/>
          <w:color w:val="000000"/>
          <w:lang w:eastAsia="es-MX"/>
        </w:rPr>
        <w:t>e</w:t>
      </w:r>
      <w:r w:rsidRPr="00F44C74">
        <w:rPr>
          <w:rFonts w:eastAsia="Times New Roman" w:cstheme="minorHAnsi"/>
          <w:color w:val="000000"/>
          <w:lang w:eastAsia="es-MX"/>
        </w:rPr>
        <w:t xml:space="preserve">n Campaña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el 12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 xml:space="preserve">e Agosto </w:t>
      </w:r>
      <w:r>
        <w:rPr>
          <w:rFonts w:eastAsia="Times New Roman" w:cstheme="minorHAnsi"/>
          <w:color w:val="000000"/>
          <w:lang w:eastAsia="es-MX"/>
        </w:rPr>
        <w:t>d</w:t>
      </w:r>
      <w:r w:rsidRPr="00F44C74">
        <w:rPr>
          <w:rFonts w:eastAsia="Times New Roman" w:cstheme="minorHAnsi"/>
          <w:color w:val="000000"/>
          <w:lang w:eastAsia="es-MX"/>
        </w:rPr>
        <w:t>e 1949</w:t>
      </w:r>
      <w:r>
        <w:rPr>
          <w:rFonts w:eastAsia="Times New Roman" w:cstheme="minorHAnsi"/>
          <w:color w:val="000000"/>
          <w:lang w:eastAsia="es-MX"/>
        </w:rPr>
        <w:t>.</w:t>
      </w:r>
    </w:p>
    <w:p w:rsidR="00986E77" w:rsidRDefault="00986E77" w:rsidP="00986E77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986E77">
        <w:rPr>
          <w:rFonts w:eastAsia="Times New Roman" w:cstheme="minorHAnsi"/>
          <w:color w:val="000000"/>
          <w:lang w:eastAsia="es-MX"/>
        </w:rPr>
        <w:t xml:space="preserve">Convención Interamericana para la Eliminación </w:t>
      </w:r>
      <w:r>
        <w:rPr>
          <w:rFonts w:eastAsia="Times New Roman" w:cstheme="minorHAnsi"/>
          <w:color w:val="000000"/>
          <w:lang w:eastAsia="es-MX"/>
        </w:rPr>
        <w:t>de Todas l</w:t>
      </w:r>
      <w:r w:rsidRPr="00986E77">
        <w:rPr>
          <w:rFonts w:eastAsia="Times New Roman" w:cstheme="minorHAnsi"/>
          <w:color w:val="000000"/>
          <w:lang w:eastAsia="es-MX"/>
        </w:rPr>
        <w:t xml:space="preserve">as Formas </w:t>
      </w:r>
      <w:r>
        <w:rPr>
          <w:rFonts w:eastAsia="Times New Roman" w:cstheme="minorHAnsi"/>
          <w:color w:val="000000"/>
          <w:lang w:eastAsia="es-MX"/>
        </w:rPr>
        <w:t>d</w:t>
      </w:r>
      <w:r w:rsidRPr="00986E77">
        <w:rPr>
          <w:rFonts w:eastAsia="Times New Roman" w:cstheme="minorHAnsi"/>
          <w:color w:val="000000"/>
          <w:lang w:eastAsia="es-MX"/>
        </w:rPr>
        <w:t xml:space="preserve">e Discriminación Contra </w:t>
      </w:r>
      <w:r>
        <w:rPr>
          <w:rFonts w:eastAsia="Times New Roman" w:cstheme="minorHAnsi"/>
          <w:color w:val="000000"/>
          <w:lang w:eastAsia="es-MX"/>
        </w:rPr>
        <w:t>l</w:t>
      </w:r>
      <w:r w:rsidRPr="00986E77">
        <w:rPr>
          <w:rFonts w:eastAsia="Times New Roman" w:cstheme="minorHAnsi"/>
          <w:color w:val="000000"/>
          <w:lang w:eastAsia="es-MX"/>
        </w:rPr>
        <w:t xml:space="preserve">as Personas </w:t>
      </w:r>
      <w:r>
        <w:rPr>
          <w:rFonts w:eastAsia="Times New Roman" w:cstheme="minorHAnsi"/>
          <w:color w:val="000000"/>
          <w:lang w:eastAsia="es-MX"/>
        </w:rPr>
        <w:t>c</w:t>
      </w:r>
      <w:r w:rsidRPr="00986E77">
        <w:rPr>
          <w:rFonts w:eastAsia="Times New Roman" w:cstheme="minorHAnsi"/>
          <w:color w:val="000000"/>
          <w:lang w:eastAsia="es-MX"/>
        </w:rPr>
        <w:t>on Discapacidad</w:t>
      </w:r>
      <w:r>
        <w:rPr>
          <w:rFonts w:eastAsia="Times New Roman" w:cstheme="minorHAnsi"/>
          <w:color w:val="000000"/>
          <w:lang w:eastAsia="es-MX"/>
        </w:rPr>
        <w:t>.</w:t>
      </w:r>
    </w:p>
    <w:p w:rsidR="00986E77" w:rsidRDefault="00986E77" w:rsidP="00986E77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986E77">
        <w:rPr>
          <w:rFonts w:eastAsia="Times New Roman" w:cstheme="minorHAnsi"/>
          <w:color w:val="000000"/>
          <w:lang w:eastAsia="es-MX"/>
        </w:rPr>
        <w:t xml:space="preserve">Convención </w:t>
      </w:r>
      <w:r>
        <w:rPr>
          <w:rFonts w:eastAsia="Times New Roman" w:cstheme="minorHAnsi"/>
          <w:color w:val="000000"/>
          <w:lang w:eastAsia="es-MX"/>
        </w:rPr>
        <w:t>s</w:t>
      </w:r>
      <w:r w:rsidRPr="00986E77">
        <w:rPr>
          <w:rFonts w:eastAsia="Times New Roman" w:cstheme="minorHAnsi"/>
          <w:color w:val="000000"/>
          <w:lang w:eastAsia="es-MX"/>
        </w:rPr>
        <w:t xml:space="preserve">obre </w:t>
      </w:r>
      <w:r>
        <w:rPr>
          <w:rFonts w:eastAsia="Times New Roman" w:cstheme="minorHAnsi"/>
          <w:color w:val="000000"/>
          <w:lang w:eastAsia="es-MX"/>
        </w:rPr>
        <w:t>l</w:t>
      </w:r>
      <w:r w:rsidRPr="00986E77">
        <w:rPr>
          <w:rFonts w:eastAsia="Times New Roman" w:cstheme="minorHAnsi"/>
          <w:color w:val="000000"/>
          <w:lang w:eastAsia="es-MX"/>
        </w:rPr>
        <w:t>os Derechos</w:t>
      </w:r>
      <w:r>
        <w:rPr>
          <w:rFonts w:eastAsia="Times New Roman" w:cstheme="minorHAnsi"/>
          <w:color w:val="000000"/>
          <w:lang w:eastAsia="es-MX"/>
        </w:rPr>
        <w:t xml:space="preserve"> de</w:t>
      </w:r>
      <w:r w:rsidRPr="00986E77">
        <w:rPr>
          <w:rFonts w:eastAsia="Times New Roman" w:cstheme="minorHAnsi"/>
          <w:color w:val="000000"/>
          <w:lang w:eastAsia="es-MX"/>
        </w:rPr>
        <w:t xml:space="preserve"> </w:t>
      </w:r>
      <w:r>
        <w:rPr>
          <w:rFonts w:eastAsia="Times New Roman" w:cstheme="minorHAnsi"/>
          <w:color w:val="000000"/>
          <w:lang w:eastAsia="es-MX"/>
        </w:rPr>
        <w:t>l</w:t>
      </w:r>
      <w:r w:rsidRPr="00986E77">
        <w:rPr>
          <w:rFonts w:eastAsia="Times New Roman" w:cstheme="minorHAnsi"/>
          <w:color w:val="000000"/>
          <w:lang w:eastAsia="es-MX"/>
        </w:rPr>
        <w:t xml:space="preserve">as Personas </w:t>
      </w:r>
      <w:r>
        <w:rPr>
          <w:rFonts w:eastAsia="Times New Roman" w:cstheme="minorHAnsi"/>
          <w:color w:val="000000"/>
          <w:lang w:eastAsia="es-MX"/>
        </w:rPr>
        <w:t>c</w:t>
      </w:r>
      <w:r w:rsidRPr="00986E77">
        <w:rPr>
          <w:rFonts w:eastAsia="Times New Roman" w:cstheme="minorHAnsi"/>
          <w:color w:val="000000"/>
          <w:lang w:eastAsia="es-MX"/>
        </w:rPr>
        <w:t>on Discapacidad</w:t>
      </w:r>
      <w:r>
        <w:rPr>
          <w:rFonts w:eastAsia="Times New Roman" w:cstheme="minorHAnsi"/>
          <w:color w:val="000000"/>
          <w:lang w:eastAsia="es-MX"/>
        </w:rPr>
        <w:t>.</w:t>
      </w:r>
    </w:p>
    <w:p w:rsidR="00986E77" w:rsidRDefault="00BD21A5" w:rsidP="00BD21A5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BD21A5">
        <w:rPr>
          <w:rFonts w:eastAsia="Times New Roman" w:cstheme="minorHAnsi"/>
          <w:color w:val="000000"/>
          <w:lang w:eastAsia="es-MX"/>
        </w:rPr>
        <w:t xml:space="preserve">Convención sobre los Derechos </w:t>
      </w:r>
      <w:r>
        <w:rPr>
          <w:rFonts w:eastAsia="Times New Roman" w:cstheme="minorHAnsi"/>
          <w:color w:val="000000"/>
          <w:lang w:eastAsia="es-MX"/>
        </w:rPr>
        <w:t>d</w:t>
      </w:r>
      <w:r w:rsidRPr="00BD21A5">
        <w:rPr>
          <w:rFonts w:eastAsia="Times New Roman" w:cstheme="minorHAnsi"/>
          <w:color w:val="000000"/>
          <w:lang w:eastAsia="es-MX"/>
        </w:rPr>
        <w:t>el Niño</w:t>
      </w:r>
      <w:r>
        <w:rPr>
          <w:rFonts w:eastAsia="Times New Roman" w:cstheme="minorHAnsi"/>
          <w:color w:val="000000"/>
          <w:lang w:eastAsia="es-MX"/>
        </w:rPr>
        <w:t>.</w:t>
      </w:r>
    </w:p>
    <w:p w:rsidR="00BD21A5" w:rsidRDefault="00BD21A5" w:rsidP="00BD21A5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BD21A5">
        <w:rPr>
          <w:rFonts w:eastAsia="Times New Roman" w:cstheme="minorHAnsi"/>
          <w:color w:val="000000"/>
          <w:lang w:eastAsia="es-MX"/>
        </w:rPr>
        <w:lastRenderedPageBreak/>
        <w:t xml:space="preserve">Convenio 169 Sobre Pueblos Indígenas </w:t>
      </w:r>
      <w:r>
        <w:rPr>
          <w:rFonts w:eastAsia="Times New Roman" w:cstheme="minorHAnsi"/>
          <w:color w:val="000000"/>
          <w:lang w:eastAsia="es-MX"/>
        </w:rPr>
        <w:t>y</w:t>
      </w:r>
      <w:r w:rsidRPr="00BD21A5">
        <w:rPr>
          <w:rFonts w:eastAsia="Times New Roman" w:cstheme="minorHAnsi"/>
          <w:color w:val="000000"/>
          <w:lang w:eastAsia="es-MX"/>
        </w:rPr>
        <w:t xml:space="preserve"> Tribales </w:t>
      </w:r>
      <w:r>
        <w:rPr>
          <w:rFonts w:eastAsia="Times New Roman" w:cstheme="minorHAnsi"/>
          <w:color w:val="000000"/>
          <w:lang w:eastAsia="es-MX"/>
        </w:rPr>
        <w:t>e</w:t>
      </w:r>
      <w:r w:rsidRPr="00BD21A5">
        <w:rPr>
          <w:rFonts w:eastAsia="Times New Roman" w:cstheme="minorHAnsi"/>
          <w:color w:val="000000"/>
          <w:lang w:eastAsia="es-MX"/>
        </w:rPr>
        <w:t>n Países Independientes</w:t>
      </w:r>
      <w:r>
        <w:rPr>
          <w:rFonts w:eastAsia="Times New Roman" w:cstheme="minorHAnsi"/>
          <w:color w:val="000000"/>
          <w:lang w:eastAsia="es-MX"/>
        </w:rPr>
        <w:t>.</w:t>
      </w:r>
    </w:p>
    <w:p w:rsidR="00041F9A" w:rsidRDefault="00041F9A" w:rsidP="00041F9A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041F9A">
        <w:rPr>
          <w:rFonts w:eastAsia="Times New Roman" w:cstheme="minorHAnsi"/>
          <w:color w:val="000000"/>
          <w:lang w:eastAsia="es-MX"/>
        </w:rPr>
        <w:t xml:space="preserve">Convenio Marco </w:t>
      </w:r>
      <w:r>
        <w:rPr>
          <w:rFonts w:eastAsia="Times New Roman" w:cstheme="minorHAnsi"/>
          <w:color w:val="000000"/>
          <w:lang w:eastAsia="es-MX"/>
        </w:rPr>
        <w:t>de la</w:t>
      </w:r>
      <w:r w:rsidRPr="00041F9A">
        <w:rPr>
          <w:rFonts w:eastAsia="Times New Roman" w:cstheme="minorHAnsi"/>
          <w:color w:val="000000"/>
          <w:lang w:eastAsia="es-MX"/>
        </w:rPr>
        <w:t xml:space="preserve"> OMS Para </w:t>
      </w:r>
      <w:r>
        <w:rPr>
          <w:rFonts w:eastAsia="Times New Roman" w:cstheme="minorHAnsi"/>
          <w:color w:val="000000"/>
          <w:lang w:eastAsia="es-MX"/>
        </w:rPr>
        <w:t>e</w:t>
      </w:r>
      <w:r w:rsidRPr="00041F9A">
        <w:rPr>
          <w:rFonts w:eastAsia="Times New Roman" w:cstheme="minorHAnsi"/>
          <w:color w:val="000000"/>
          <w:lang w:eastAsia="es-MX"/>
        </w:rPr>
        <w:t xml:space="preserve">l Control </w:t>
      </w:r>
      <w:r>
        <w:rPr>
          <w:rFonts w:eastAsia="Times New Roman" w:cstheme="minorHAnsi"/>
          <w:color w:val="000000"/>
          <w:lang w:eastAsia="es-MX"/>
        </w:rPr>
        <w:t>d</w:t>
      </w:r>
      <w:r w:rsidRPr="00041F9A">
        <w:rPr>
          <w:rFonts w:eastAsia="Times New Roman" w:cstheme="minorHAnsi"/>
          <w:color w:val="000000"/>
          <w:lang w:eastAsia="es-MX"/>
        </w:rPr>
        <w:t>el Tabaco</w:t>
      </w:r>
      <w:r>
        <w:rPr>
          <w:rFonts w:eastAsia="Times New Roman" w:cstheme="minorHAnsi"/>
          <w:color w:val="000000"/>
          <w:lang w:eastAsia="es-MX"/>
        </w:rPr>
        <w:t>.</w:t>
      </w:r>
    </w:p>
    <w:p w:rsidR="00705BCA" w:rsidRDefault="00A40BB1" w:rsidP="00A40BB1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A40BB1">
        <w:rPr>
          <w:rFonts w:eastAsia="Times New Roman" w:cstheme="minorHAnsi"/>
          <w:color w:val="000000"/>
          <w:lang w:eastAsia="es-MX"/>
        </w:rPr>
        <w:t>Código</w:t>
      </w:r>
      <w:r>
        <w:rPr>
          <w:rFonts w:eastAsia="Times New Roman" w:cstheme="minorHAnsi"/>
          <w:color w:val="000000"/>
          <w:lang w:eastAsia="es-MX"/>
        </w:rPr>
        <w:t xml:space="preserve"> Sanitario Panamericano.</w:t>
      </w:r>
    </w:p>
    <w:p w:rsidR="00A40BB1" w:rsidRDefault="00A40BB1" w:rsidP="00A40BB1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A40BB1">
        <w:rPr>
          <w:rFonts w:eastAsia="Times New Roman" w:cstheme="minorHAnsi"/>
          <w:color w:val="000000"/>
          <w:lang w:eastAsia="es-MX"/>
        </w:rPr>
        <w:t xml:space="preserve">Protocolo Anexo </w:t>
      </w:r>
      <w:r>
        <w:rPr>
          <w:rFonts w:eastAsia="Times New Roman" w:cstheme="minorHAnsi"/>
          <w:color w:val="000000"/>
          <w:lang w:eastAsia="es-MX"/>
        </w:rPr>
        <w:t>a</w:t>
      </w:r>
      <w:r w:rsidRPr="00A40BB1">
        <w:rPr>
          <w:rFonts w:eastAsia="Times New Roman" w:cstheme="minorHAnsi"/>
          <w:color w:val="000000"/>
          <w:lang w:eastAsia="es-MX"/>
        </w:rPr>
        <w:t>l Código Sanitario Panamericano</w:t>
      </w:r>
      <w:r>
        <w:rPr>
          <w:rFonts w:eastAsia="Times New Roman" w:cstheme="minorHAnsi"/>
          <w:color w:val="000000"/>
          <w:lang w:eastAsia="es-MX"/>
        </w:rPr>
        <w:t>.</w:t>
      </w:r>
    </w:p>
    <w:p w:rsidR="00087212" w:rsidRDefault="00087212" w:rsidP="00087212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087212">
        <w:rPr>
          <w:rFonts w:eastAsia="Times New Roman" w:cstheme="minorHAnsi"/>
          <w:color w:val="000000"/>
          <w:lang w:eastAsia="es-MX"/>
        </w:rPr>
        <w:t xml:space="preserve">Convenio 161 Sobre </w:t>
      </w:r>
      <w:r>
        <w:rPr>
          <w:rFonts w:eastAsia="Times New Roman" w:cstheme="minorHAnsi"/>
          <w:color w:val="000000"/>
          <w:lang w:eastAsia="es-MX"/>
        </w:rPr>
        <w:t>l</w:t>
      </w:r>
      <w:r w:rsidRPr="00087212">
        <w:rPr>
          <w:rFonts w:eastAsia="Times New Roman" w:cstheme="minorHAnsi"/>
          <w:color w:val="000000"/>
          <w:lang w:eastAsia="es-MX"/>
        </w:rPr>
        <w:t xml:space="preserve">os Servicios </w:t>
      </w:r>
      <w:r>
        <w:rPr>
          <w:rFonts w:eastAsia="Times New Roman" w:cstheme="minorHAnsi"/>
          <w:color w:val="000000"/>
          <w:lang w:eastAsia="es-MX"/>
        </w:rPr>
        <w:t>d</w:t>
      </w:r>
      <w:r w:rsidRPr="00087212">
        <w:rPr>
          <w:rFonts w:eastAsia="Times New Roman" w:cstheme="minorHAnsi"/>
          <w:color w:val="000000"/>
          <w:lang w:eastAsia="es-MX"/>
        </w:rPr>
        <w:t xml:space="preserve">e Salud </w:t>
      </w:r>
      <w:r>
        <w:rPr>
          <w:rFonts w:eastAsia="Times New Roman" w:cstheme="minorHAnsi"/>
          <w:color w:val="000000"/>
          <w:lang w:eastAsia="es-MX"/>
        </w:rPr>
        <w:t>e</w:t>
      </w:r>
      <w:r w:rsidRPr="00087212">
        <w:rPr>
          <w:rFonts w:eastAsia="Times New Roman" w:cstheme="minorHAnsi"/>
          <w:color w:val="000000"/>
          <w:lang w:eastAsia="es-MX"/>
        </w:rPr>
        <w:t xml:space="preserve">n </w:t>
      </w:r>
      <w:r>
        <w:rPr>
          <w:rFonts w:eastAsia="Times New Roman" w:cstheme="minorHAnsi"/>
          <w:color w:val="000000"/>
          <w:lang w:eastAsia="es-MX"/>
        </w:rPr>
        <w:t>e</w:t>
      </w:r>
      <w:r w:rsidRPr="00087212">
        <w:rPr>
          <w:rFonts w:eastAsia="Times New Roman" w:cstheme="minorHAnsi"/>
          <w:color w:val="000000"/>
          <w:lang w:eastAsia="es-MX"/>
        </w:rPr>
        <w:t>l Trabajo</w:t>
      </w:r>
      <w:r>
        <w:rPr>
          <w:rFonts w:eastAsia="Times New Roman" w:cstheme="minorHAnsi"/>
          <w:color w:val="000000"/>
          <w:lang w:eastAsia="es-MX"/>
        </w:rPr>
        <w:t>.</w:t>
      </w:r>
    </w:p>
    <w:p w:rsidR="00860955" w:rsidRDefault="00860955" w:rsidP="00860955">
      <w:pPr>
        <w:spacing w:after="0"/>
        <w:jc w:val="both"/>
        <w:rPr>
          <w:rFonts w:eastAsia="Times New Roman" w:cstheme="minorHAnsi"/>
          <w:color w:val="000000"/>
          <w:lang w:eastAsia="es-MX"/>
        </w:rPr>
      </w:pPr>
    </w:p>
    <w:p w:rsidR="00860955" w:rsidRDefault="00860955" w:rsidP="00860955">
      <w:pPr>
        <w:spacing w:after="0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Resoluciones de la Corte Interamericana.</w:t>
      </w:r>
    </w:p>
    <w:p w:rsidR="00860955" w:rsidRDefault="00860955" w:rsidP="00860955">
      <w:pPr>
        <w:spacing w:after="0"/>
        <w:jc w:val="both"/>
        <w:rPr>
          <w:rFonts w:eastAsia="Times New Roman" w:cstheme="minorHAnsi"/>
          <w:color w:val="000000"/>
          <w:lang w:eastAsia="es-MX"/>
        </w:rPr>
      </w:pPr>
    </w:p>
    <w:p w:rsidR="00860955" w:rsidRDefault="00860955" w:rsidP="00860955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/>
          <w:lang w:eastAsia="es-MX"/>
        </w:rPr>
      </w:pPr>
      <w:r w:rsidRPr="00860955">
        <w:rPr>
          <w:rFonts w:eastAsia="Times New Roman" w:cstheme="minorHAnsi"/>
          <w:color w:val="000000"/>
          <w:lang w:eastAsia="es-MX"/>
        </w:rPr>
        <w:t xml:space="preserve">Corte Interamericana de Derechos Humanos, Caso </w:t>
      </w:r>
      <w:proofErr w:type="spellStart"/>
      <w:r w:rsidRPr="00860955">
        <w:rPr>
          <w:rFonts w:eastAsia="Times New Roman" w:cstheme="minorHAnsi"/>
          <w:color w:val="000000"/>
          <w:lang w:eastAsia="es-MX"/>
        </w:rPr>
        <w:t>Ximenes</w:t>
      </w:r>
      <w:proofErr w:type="spellEnd"/>
      <w:r w:rsidRPr="00860955">
        <w:rPr>
          <w:rFonts w:eastAsia="Times New Roman" w:cstheme="minorHAnsi"/>
          <w:color w:val="000000"/>
          <w:lang w:eastAsia="es-MX"/>
        </w:rPr>
        <w:t xml:space="preserve"> </w:t>
      </w:r>
      <w:proofErr w:type="spellStart"/>
      <w:r w:rsidRPr="00860955">
        <w:rPr>
          <w:rFonts w:eastAsia="Times New Roman" w:cstheme="minorHAnsi"/>
          <w:color w:val="000000"/>
          <w:lang w:eastAsia="es-MX"/>
        </w:rPr>
        <w:t>Lopes</w:t>
      </w:r>
      <w:proofErr w:type="spellEnd"/>
      <w:r w:rsidRPr="00860955">
        <w:rPr>
          <w:rFonts w:eastAsia="Times New Roman" w:cstheme="minorHAnsi"/>
          <w:color w:val="000000"/>
          <w:lang w:eastAsia="es-MX"/>
        </w:rPr>
        <w:t xml:space="preserve"> Vs. Brasil    Sentencia De 4 De Julio De 2006. </w:t>
      </w:r>
      <w:r>
        <w:rPr>
          <w:rFonts w:eastAsia="Times New Roman" w:cstheme="minorHAnsi"/>
          <w:color w:val="000000"/>
          <w:lang w:eastAsia="es-MX"/>
        </w:rPr>
        <w:t>S</w:t>
      </w:r>
      <w:r w:rsidRPr="00860955">
        <w:rPr>
          <w:rFonts w:eastAsia="Times New Roman" w:cstheme="minorHAnsi"/>
          <w:color w:val="000000"/>
          <w:lang w:eastAsia="es-MX"/>
        </w:rPr>
        <w:t>ituación de vulnerabilidad en la que se encuentran las personas con discapacidad mental, así como por la especial obligación del Estado de brindar protección a las personas que se encuentran bajo el cuidado de centros de salud que funcionan dentro del Sistema Único de Salud del Estado.</w:t>
      </w:r>
    </w:p>
    <w:p w:rsidR="00860955" w:rsidRPr="00860955" w:rsidRDefault="00860955" w:rsidP="001F6ACE">
      <w:pPr>
        <w:pStyle w:val="Prrafodelista"/>
        <w:spacing w:after="0"/>
        <w:jc w:val="both"/>
        <w:rPr>
          <w:rFonts w:eastAsia="Times New Roman" w:cstheme="minorHAnsi"/>
          <w:color w:val="000000"/>
          <w:lang w:eastAsia="es-MX"/>
        </w:rPr>
      </w:pPr>
    </w:p>
    <w:sectPr w:rsidR="00860955" w:rsidRPr="00860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DF"/>
    <w:multiLevelType w:val="hybridMultilevel"/>
    <w:tmpl w:val="FAEA9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36F3"/>
    <w:multiLevelType w:val="hybridMultilevel"/>
    <w:tmpl w:val="053E7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1F8"/>
    <w:multiLevelType w:val="hybridMultilevel"/>
    <w:tmpl w:val="4B3CA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2B53"/>
    <w:multiLevelType w:val="hybridMultilevel"/>
    <w:tmpl w:val="3A66C6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3"/>
    <w:rsid w:val="00041F9A"/>
    <w:rsid w:val="00087212"/>
    <w:rsid w:val="000D0724"/>
    <w:rsid w:val="00176E45"/>
    <w:rsid w:val="001F6ACE"/>
    <w:rsid w:val="004B07D8"/>
    <w:rsid w:val="004B7AC6"/>
    <w:rsid w:val="004E7A20"/>
    <w:rsid w:val="00556C6D"/>
    <w:rsid w:val="005B1193"/>
    <w:rsid w:val="007007D2"/>
    <w:rsid w:val="00705BCA"/>
    <w:rsid w:val="00713BBF"/>
    <w:rsid w:val="00756413"/>
    <w:rsid w:val="00860955"/>
    <w:rsid w:val="008E624D"/>
    <w:rsid w:val="0093639A"/>
    <w:rsid w:val="00986E77"/>
    <w:rsid w:val="009C2B34"/>
    <w:rsid w:val="00A40BB1"/>
    <w:rsid w:val="00AF5E93"/>
    <w:rsid w:val="00BD21A5"/>
    <w:rsid w:val="00DF5F02"/>
    <w:rsid w:val="00F44C74"/>
    <w:rsid w:val="00F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1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6C6D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1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6C6D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ion.scjn.gob.mx/TratadosInternacionales/AbrirDocArticulo.aspx?IdLey=89235&amp;IdRef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dcterms:created xsi:type="dcterms:W3CDTF">2014-09-02T16:56:00Z</dcterms:created>
  <dcterms:modified xsi:type="dcterms:W3CDTF">2014-09-04T16:45:00Z</dcterms:modified>
</cp:coreProperties>
</file>